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DD7DE" w14:textId="77777777" w:rsidR="008165CD" w:rsidRDefault="00151C53" w:rsidP="00151C53">
      <w:pPr>
        <w:pStyle w:val="Title"/>
        <w:jc w:val="center"/>
      </w:pPr>
      <w:r>
        <w:t>Chapter 2 The Biology of Mind</w:t>
      </w:r>
    </w:p>
    <w:p w14:paraId="5BEF5BF4" w14:textId="77777777" w:rsidR="00151C53" w:rsidRDefault="00151C53" w:rsidP="00151C53">
      <w:pPr>
        <w:pStyle w:val="Heading1"/>
      </w:pPr>
      <w:r>
        <w:t>The Nervous System</w:t>
      </w:r>
    </w:p>
    <w:p w14:paraId="08A78699" w14:textId="77777777" w:rsidR="00151C53" w:rsidRDefault="00151C53" w:rsidP="00151C53">
      <w:pPr>
        <w:pStyle w:val="Heading2"/>
        <w:numPr>
          <w:ilvl w:val="1"/>
          <w:numId w:val="1"/>
        </w:numPr>
      </w:pPr>
      <w:r>
        <w:t>Function and Structure</w:t>
      </w:r>
    </w:p>
    <w:p w14:paraId="1DE33EBA" w14:textId="77777777" w:rsidR="00151C53" w:rsidRDefault="00151C53" w:rsidP="00151C53">
      <w:pPr>
        <w:pStyle w:val="ListParagraph"/>
        <w:numPr>
          <w:ilvl w:val="0"/>
          <w:numId w:val="2"/>
        </w:numPr>
      </w:pPr>
      <w:r>
        <w:t>Nervous system consist of two specific systems central nervous system (brain and spinal cord) and peripheral nervous system (all nerves in the body)</w:t>
      </w:r>
    </w:p>
    <w:p w14:paraId="31EA2051" w14:textId="77777777" w:rsidR="00151C53" w:rsidRDefault="00151C53" w:rsidP="00151C53">
      <w:pPr>
        <w:pStyle w:val="ListParagraph"/>
        <w:numPr>
          <w:ilvl w:val="0"/>
          <w:numId w:val="2"/>
        </w:numPr>
      </w:pPr>
      <w:r>
        <w:t>Nervous system is like a communication network</w:t>
      </w:r>
    </w:p>
    <w:p w14:paraId="7DE6867C" w14:textId="77777777" w:rsidR="00151C53" w:rsidRDefault="00151C53" w:rsidP="00151C53">
      <w:pPr>
        <w:pStyle w:val="ListParagraph"/>
        <w:numPr>
          <w:ilvl w:val="1"/>
          <w:numId w:val="2"/>
        </w:numPr>
      </w:pPr>
      <w:r>
        <w:t xml:space="preserve"> Because it receives info. </w:t>
      </w:r>
    </w:p>
    <w:p w14:paraId="0FC232B1" w14:textId="77777777" w:rsidR="00151C53" w:rsidRDefault="00151C53" w:rsidP="00151C53">
      <w:pPr>
        <w:pStyle w:val="ListParagraph"/>
        <w:numPr>
          <w:ilvl w:val="1"/>
          <w:numId w:val="2"/>
        </w:numPr>
      </w:pPr>
      <w:r>
        <w:t xml:space="preserve">It will take the info and organize it and integrate it in a meaningful matter. </w:t>
      </w:r>
    </w:p>
    <w:p w14:paraId="281F7CA8" w14:textId="4E134409" w:rsidR="00151C53" w:rsidRDefault="00151C53" w:rsidP="00151C53">
      <w:pPr>
        <w:pStyle w:val="ListParagraph"/>
        <w:numPr>
          <w:ilvl w:val="1"/>
          <w:numId w:val="2"/>
        </w:numPr>
      </w:pPr>
      <w:r>
        <w:t xml:space="preserve">Uses info to send out messages </w:t>
      </w:r>
      <w:r w:rsidR="00394306">
        <w:t>muscles and glands</w:t>
      </w:r>
    </w:p>
    <w:p w14:paraId="5AFDF007" w14:textId="77777777" w:rsidR="00151C53" w:rsidRDefault="00151C53" w:rsidP="00151C53">
      <w:pPr>
        <w:pStyle w:val="ListParagraph"/>
        <w:numPr>
          <w:ilvl w:val="0"/>
          <w:numId w:val="2"/>
        </w:numPr>
      </w:pPr>
      <w:r>
        <w:t>Nervous system creates conscious experience</w:t>
      </w:r>
    </w:p>
    <w:p w14:paraId="5AEE22D2" w14:textId="77777777" w:rsidR="00151C53" w:rsidRDefault="00151C53" w:rsidP="00151C53">
      <w:pPr>
        <w:pStyle w:val="Heading3"/>
        <w:ind w:left="1080"/>
      </w:pPr>
      <w:r>
        <w:t>II. Neurons</w:t>
      </w:r>
    </w:p>
    <w:p w14:paraId="7CBAA9CD" w14:textId="77777777" w:rsidR="00151C53" w:rsidRDefault="00151C53" w:rsidP="00151C53">
      <w:pPr>
        <w:pStyle w:val="ListParagraph"/>
        <w:numPr>
          <w:ilvl w:val="0"/>
          <w:numId w:val="4"/>
        </w:numPr>
      </w:pPr>
      <w:r>
        <w:t>Basic function and structure of neurons</w:t>
      </w:r>
    </w:p>
    <w:p w14:paraId="201123AC" w14:textId="77777777" w:rsidR="00151C53" w:rsidRDefault="00151C53" w:rsidP="00151C53">
      <w:pPr>
        <w:pStyle w:val="ListParagraph"/>
        <w:numPr>
          <w:ilvl w:val="0"/>
          <w:numId w:val="5"/>
        </w:numPr>
      </w:pPr>
      <w:r>
        <w:t xml:space="preserve">We have 10,000 types of neurons </w:t>
      </w:r>
    </w:p>
    <w:p w14:paraId="4C923D3F" w14:textId="77777777" w:rsidR="00151C53" w:rsidRDefault="00151C53" w:rsidP="00151C53">
      <w:pPr>
        <w:pStyle w:val="ListParagraph"/>
        <w:numPr>
          <w:ilvl w:val="0"/>
          <w:numId w:val="5"/>
        </w:numPr>
      </w:pPr>
      <w:r>
        <w:t>We can organize them into 3 major types:</w:t>
      </w:r>
    </w:p>
    <w:p w14:paraId="214489D5" w14:textId="77777777" w:rsidR="00151C53" w:rsidRDefault="00151C53" w:rsidP="00151C53">
      <w:pPr>
        <w:pStyle w:val="ListParagraph"/>
        <w:numPr>
          <w:ilvl w:val="1"/>
          <w:numId w:val="5"/>
        </w:numPr>
      </w:pPr>
      <w:r>
        <w:t xml:space="preserve">Sensory neurons: these are the neurons that will receive info from sensory organs and send them to the CNS via nerves </w:t>
      </w:r>
      <w:r w:rsidR="0094625D">
        <w:t>(Millions)</w:t>
      </w:r>
    </w:p>
    <w:p w14:paraId="5D687217" w14:textId="77777777" w:rsidR="00151C53" w:rsidRDefault="00151C53" w:rsidP="00151C53">
      <w:pPr>
        <w:pStyle w:val="ListParagraph"/>
        <w:numPr>
          <w:ilvl w:val="1"/>
          <w:numId w:val="5"/>
        </w:numPr>
      </w:pPr>
      <w:r>
        <w:t>Interneurons: are only found in the CNS and these neurons they communicate with other neurons and they organize and integrate information</w:t>
      </w:r>
      <w:r w:rsidR="0094625D">
        <w:t>. (Billions)</w:t>
      </w:r>
    </w:p>
    <w:p w14:paraId="0AEDC1A9" w14:textId="77777777" w:rsidR="00151C53" w:rsidRDefault="00151C53" w:rsidP="00151C53">
      <w:pPr>
        <w:pStyle w:val="ListParagraph"/>
        <w:numPr>
          <w:ilvl w:val="1"/>
          <w:numId w:val="5"/>
        </w:numPr>
      </w:pPr>
      <w:r>
        <w:t xml:space="preserve">Motor neurons: they carry messages from the brain and spinal cord to muscles and glands they carry those messages via nerves </w:t>
      </w:r>
      <w:r w:rsidR="0094625D">
        <w:t>(Millions)</w:t>
      </w:r>
    </w:p>
    <w:p w14:paraId="5E2B3A0C" w14:textId="77777777" w:rsidR="0094625D" w:rsidRDefault="0094625D" w:rsidP="0094625D">
      <w:pPr>
        <w:pStyle w:val="ListParagraph"/>
        <w:numPr>
          <w:ilvl w:val="0"/>
          <w:numId w:val="5"/>
        </w:numPr>
      </w:pPr>
      <w:r>
        <w:t>Structure of Neuron</w:t>
      </w:r>
    </w:p>
    <w:p w14:paraId="3B5ECD67" w14:textId="77777777" w:rsidR="0094625D" w:rsidRDefault="0094625D" w:rsidP="0094625D">
      <w:pPr>
        <w:pStyle w:val="ListParagraph"/>
        <w:numPr>
          <w:ilvl w:val="1"/>
          <w:numId w:val="5"/>
        </w:numPr>
      </w:pPr>
      <w:r>
        <w:t>Cell body -&gt; soma: is going to manufacture everything the neuron needs to survive and grow</w:t>
      </w:r>
    </w:p>
    <w:p w14:paraId="3EFAC99A" w14:textId="77777777" w:rsidR="0094625D" w:rsidRDefault="0094625D" w:rsidP="0094625D">
      <w:pPr>
        <w:pStyle w:val="ListParagraph"/>
        <w:numPr>
          <w:ilvl w:val="1"/>
          <w:numId w:val="5"/>
        </w:numPr>
      </w:pPr>
      <w:r>
        <w:t xml:space="preserve">Dendrites: they are thin tube like structure. They increase the surface area of the soma. They also receive other info from other neurons </w:t>
      </w:r>
    </w:p>
    <w:p w14:paraId="3614E2FA" w14:textId="77777777" w:rsidR="0094625D" w:rsidRDefault="0094625D" w:rsidP="0094625D">
      <w:pPr>
        <w:pStyle w:val="ListParagraph"/>
        <w:numPr>
          <w:ilvl w:val="1"/>
          <w:numId w:val="5"/>
        </w:numPr>
      </w:pPr>
      <w:r>
        <w:t>Axon: thin tube like structure. They carry out the action potential or electrical impulse or nerve impulse away from the cell body it will carry it all the way to the axon branches</w:t>
      </w:r>
    </w:p>
    <w:p w14:paraId="5A5455FA" w14:textId="77777777" w:rsidR="0094625D" w:rsidRDefault="0094625D" w:rsidP="0094625D">
      <w:pPr>
        <w:pStyle w:val="ListParagraph"/>
        <w:numPr>
          <w:ilvl w:val="1"/>
          <w:numId w:val="5"/>
        </w:numPr>
      </w:pPr>
      <w:r>
        <w:t>Axon branches</w:t>
      </w:r>
    </w:p>
    <w:p w14:paraId="70734AC2" w14:textId="77777777" w:rsidR="0094625D" w:rsidRDefault="0094625D" w:rsidP="0094625D">
      <w:pPr>
        <w:pStyle w:val="ListParagraph"/>
        <w:numPr>
          <w:ilvl w:val="1"/>
          <w:numId w:val="5"/>
        </w:numPr>
      </w:pPr>
      <w:r>
        <w:t xml:space="preserve">Terminal buttons or axon terminals: they are at the end of the axon branches. </w:t>
      </w:r>
    </w:p>
    <w:p w14:paraId="1207E6BF" w14:textId="77777777" w:rsidR="0094625D" w:rsidRDefault="0094625D" w:rsidP="0094625D">
      <w:pPr>
        <w:pStyle w:val="ListParagraph"/>
        <w:numPr>
          <w:ilvl w:val="1"/>
          <w:numId w:val="5"/>
        </w:numPr>
      </w:pPr>
      <w:r>
        <w:t xml:space="preserve">Myelin sheath: fatty like substance, it provides the axon with insulation it will speed up the </w:t>
      </w:r>
      <w:r>
        <w:lastRenderedPageBreak/>
        <w:t xml:space="preserve">transmission of the electric impulse. Axons that have this are 20x faster. </w:t>
      </w:r>
    </w:p>
    <w:p w14:paraId="542BE103" w14:textId="77777777" w:rsidR="0094625D" w:rsidRDefault="0094625D" w:rsidP="0094625D">
      <w:pPr>
        <w:pStyle w:val="ListParagraph"/>
        <w:numPr>
          <w:ilvl w:val="1"/>
          <w:numId w:val="5"/>
        </w:numPr>
      </w:pPr>
      <w:r>
        <w:t xml:space="preserve"> Synapse: this is the place where neurons need to communicate with each other</w:t>
      </w:r>
    </w:p>
    <w:p w14:paraId="4D3B1D49" w14:textId="0B3B3CD5" w:rsidR="00A80C5F" w:rsidRDefault="00A80C5F" w:rsidP="0094625D">
      <w:pPr>
        <w:pStyle w:val="ListParagraph"/>
        <w:numPr>
          <w:ilvl w:val="1"/>
          <w:numId w:val="5"/>
        </w:numPr>
      </w:pPr>
      <w:r>
        <w:t xml:space="preserve">Synaptic cleft or Synaptic gab: it is a tiny distance between two neurons at the synapse. </w:t>
      </w:r>
    </w:p>
    <w:p w14:paraId="56C51D6A" w14:textId="6B06E0D5" w:rsidR="00A80C5F" w:rsidRDefault="00A80C5F" w:rsidP="0094625D">
      <w:pPr>
        <w:pStyle w:val="ListParagraph"/>
        <w:numPr>
          <w:ilvl w:val="1"/>
          <w:numId w:val="5"/>
        </w:numPr>
      </w:pPr>
      <w:r>
        <w:t>Presynaptic neuron: it is the neuron that is sending a message to another neuron.</w:t>
      </w:r>
    </w:p>
    <w:p w14:paraId="7A996D66" w14:textId="7E26518E" w:rsidR="00A80C5F" w:rsidRDefault="00A80C5F" w:rsidP="0094625D">
      <w:pPr>
        <w:pStyle w:val="ListParagraph"/>
        <w:numPr>
          <w:ilvl w:val="1"/>
          <w:numId w:val="5"/>
        </w:numPr>
      </w:pPr>
      <w:r>
        <w:t>Postsynaptic neuron: it is the neuron that receives the message</w:t>
      </w:r>
    </w:p>
    <w:p w14:paraId="538A6B70" w14:textId="77777777" w:rsidR="008C0820" w:rsidRDefault="008C0820" w:rsidP="008C0820">
      <w:pPr>
        <w:ind w:left="720" w:firstLine="720"/>
      </w:pPr>
    </w:p>
    <w:p w14:paraId="7A0DD928" w14:textId="393663A7" w:rsidR="008C0820" w:rsidRDefault="008C0820" w:rsidP="008C0820">
      <w:pPr>
        <w:ind w:left="720" w:firstLine="720"/>
      </w:pPr>
      <w:r>
        <w:t>B Communication</w:t>
      </w:r>
    </w:p>
    <w:p w14:paraId="7086FFEE" w14:textId="00488B1F" w:rsidR="008C0820" w:rsidRDefault="008C0820" w:rsidP="008C0820">
      <w:pPr>
        <w:ind w:left="1440" w:firstLine="720"/>
      </w:pPr>
      <w:r>
        <w:t xml:space="preserve">B.1 Communication within a neuron </w:t>
      </w:r>
    </w:p>
    <w:p w14:paraId="7699D52F" w14:textId="612B7408" w:rsidR="008C0820" w:rsidRDefault="008C0820" w:rsidP="008C0820">
      <w:pPr>
        <w:pStyle w:val="ListParagraph"/>
        <w:numPr>
          <w:ilvl w:val="0"/>
          <w:numId w:val="6"/>
        </w:numPr>
      </w:pPr>
      <w:r>
        <w:t>Brain = 80% water</w:t>
      </w:r>
    </w:p>
    <w:p w14:paraId="2A7B8F0B" w14:textId="11BC16B6" w:rsidR="008C0820" w:rsidRDefault="008C0820" w:rsidP="008C0820">
      <w:pPr>
        <w:pStyle w:val="ListParagraph"/>
        <w:numPr>
          <w:ilvl w:val="0"/>
          <w:numId w:val="6"/>
        </w:numPr>
      </w:pPr>
      <w:r>
        <w:t>Intracellular fluid: water that inside the cell</w:t>
      </w:r>
    </w:p>
    <w:p w14:paraId="2FCE9F50" w14:textId="5FF33EC6" w:rsidR="008C0820" w:rsidRDefault="008C0820" w:rsidP="008C0820">
      <w:pPr>
        <w:pStyle w:val="ListParagraph"/>
        <w:numPr>
          <w:ilvl w:val="0"/>
          <w:numId w:val="6"/>
        </w:numPr>
      </w:pPr>
      <w:r>
        <w:t>Extracellular fluid: water that is outside the cell</w:t>
      </w:r>
    </w:p>
    <w:p w14:paraId="77C0035B" w14:textId="5F74AC24" w:rsidR="008C0820" w:rsidRDefault="008C0820" w:rsidP="008C0820">
      <w:pPr>
        <w:pStyle w:val="ListParagraph"/>
        <w:numPr>
          <w:ilvl w:val="0"/>
          <w:numId w:val="6"/>
        </w:numPr>
      </w:pPr>
      <w:r>
        <w:t xml:space="preserve">The </w:t>
      </w:r>
      <w:r w:rsidR="006E0347">
        <w:t>water</w:t>
      </w:r>
      <w:r>
        <w:t xml:space="preserve"> has dissolved chemicals, including:</w:t>
      </w:r>
    </w:p>
    <w:p w14:paraId="1C4D9F97" w14:textId="5F1AB4C8" w:rsidR="008C0820" w:rsidRPr="008C0820" w:rsidRDefault="008C0820" w:rsidP="008C0820">
      <w:pPr>
        <w:pStyle w:val="ListParagraph"/>
        <w:numPr>
          <w:ilvl w:val="1"/>
          <w:numId w:val="6"/>
        </w:numPr>
        <w:rPr>
          <w:highlight w:val="yellow"/>
        </w:rPr>
      </w:pPr>
      <w:r w:rsidRPr="008C0820">
        <w:rPr>
          <w:highlight w:val="yellow"/>
        </w:rPr>
        <w:t>Sodium ions</w:t>
      </w:r>
    </w:p>
    <w:p w14:paraId="1B1065B6" w14:textId="595F6017" w:rsidR="008C0820" w:rsidRPr="008C0820" w:rsidRDefault="008C0820" w:rsidP="008C0820">
      <w:pPr>
        <w:pStyle w:val="ListParagraph"/>
        <w:numPr>
          <w:ilvl w:val="1"/>
          <w:numId w:val="6"/>
        </w:numPr>
        <w:rPr>
          <w:highlight w:val="yellow"/>
        </w:rPr>
      </w:pPr>
      <w:r w:rsidRPr="008C0820">
        <w:rPr>
          <w:highlight w:val="yellow"/>
        </w:rPr>
        <w:t>Chloride ions</w:t>
      </w:r>
      <w:r>
        <w:rPr>
          <w:highlight w:val="yellow"/>
        </w:rPr>
        <w:t xml:space="preserve"> </w:t>
      </w:r>
      <w:r w:rsidRPr="008C0820">
        <w:t>found outside of the cell and inside</w:t>
      </w:r>
    </w:p>
    <w:p w14:paraId="642F26F9" w14:textId="66EB1A4C" w:rsidR="008C0820" w:rsidRPr="008C0820" w:rsidRDefault="008C0820" w:rsidP="008C0820">
      <w:pPr>
        <w:pStyle w:val="ListParagraph"/>
        <w:numPr>
          <w:ilvl w:val="1"/>
          <w:numId w:val="6"/>
        </w:numPr>
        <w:rPr>
          <w:highlight w:val="yellow"/>
        </w:rPr>
      </w:pPr>
      <w:r w:rsidRPr="008C0820">
        <w:rPr>
          <w:highlight w:val="yellow"/>
        </w:rPr>
        <w:t>Potassium ions</w:t>
      </w:r>
    </w:p>
    <w:p w14:paraId="133EAFCD" w14:textId="4CA70BAE" w:rsidR="008C0820" w:rsidRDefault="008C0820" w:rsidP="008C0820">
      <w:pPr>
        <w:pStyle w:val="ListParagraph"/>
        <w:numPr>
          <w:ilvl w:val="1"/>
          <w:numId w:val="6"/>
        </w:numPr>
      </w:pPr>
      <w:r>
        <w:t>Protein ions – found only inside the cell</w:t>
      </w:r>
    </w:p>
    <w:p w14:paraId="45F549C5" w14:textId="1FA085F8" w:rsidR="008C0820" w:rsidRDefault="008C0820" w:rsidP="008C0820">
      <w:pPr>
        <w:pStyle w:val="ListParagraph"/>
        <w:numPr>
          <w:ilvl w:val="0"/>
          <w:numId w:val="6"/>
        </w:numPr>
      </w:pPr>
      <w:r>
        <w:t>Membrane of brain is porous meaning ions can flow in and out of the cell. It is also selectively permeable meaning it cannot move freely. It determines what crosses and when</w:t>
      </w:r>
    </w:p>
    <w:p w14:paraId="50723FC0" w14:textId="770AB467" w:rsidR="008C0820" w:rsidRDefault="008C0820" w:rsidP="008C0820">
      <w:pPr>
        <w:pStyle w:val="ListParagraph"/>
        <w:numPr>
          <w:ilvl w:val="0"/>
          <w:numId w:val="6"/>
        </w:numPr>
      </w:pPr>
      <w:r>
        <w:t>Neuron at rest:</w:t>
      </w:r>
    </w:p>
    <w:p w14:paraId="6C403A55" w14:textId="61B59E37" w:rsidR="008C0820" w:rsidRDefault="008C0820" w:rsidP="008C0820">
      <w:pPr>
        <w:pStyle w:val="ListParagraph"/>
        <w:numPr>
          <w:ilvl w:val="1"/>
          <w:numId w:val="6"/>
        </w:numPr>
      </w:pPr>
      <w:r>
        <w:t>Inside:</w:t>
      </w:r>
    </w:p>
    <w:p w14:paraId="4882EC72" w14:textId="0341FF6E" w:rsidR="008C0820" w:rsidRDefault="008C0820" w:rsidP="008C0820">
      <w:pPr>
        <w:pStyle w:val="ListParagraph"/>
        <w:numPr>
          <w:ilvl w:val="2"/>
          <w:numId w:val="6"/>
        </w:numPr>
      </w:pPr>
      <w:r>
        <w:t xml:space="preserve">Higher consecration of potassium </w:t>
      </w:r>
    </w:p>
    <w:p w14:paraId="1C300BC0" w14:textId="2BB9CD95" w:rsidR="008C0820" w:rsidRDefault="008C0820" w:rsidP="008C0820">
      <w:pPr>
        <w:pStyle w:val="ListParagraph"/>
        <w:numPr>
          <w:ilvl w:val="2"/>
          <w:numId w:val="6"/>
        </w:numPr>
      </w:pPr>
      <w:r>
        <w:t xml:space="preserve">More negative ions </w:t>
      </w:r>
    </w:p>
    <w:p w14:paraId="75FA42CD" w14:textId="0B8FB50E" w:rsidR="008C0820" w:rsidRDefault="008C0820" w:rsidP="008C0820">
      <w:pPr>
        <w:pStyle w:val="ListParagraph"/>
        <w:numPr>
          <w:ilvl w:val="2"/>
          <w:numId w:val="6"/>
        </w:numPr>
      </w:pPr>
      <w:r>
        <w:t>Negatively charged</w:t>
      </w:r>
    </w:p>
    <w:p w14:paraId="70B7D86A" w14:textId="1DA470AA" w:rsidR="008C0820" w:rsidRDefault="008C0820" w:rsidP="008C0820">
      <w:pPr>
        <w:pStyle w:val="ListParagraph"/>
        <w:numPr>
          <w:ilvl w:val="1"/>
          <w:numId w:val="6"/>
        </w:numPr>
      </w:pPr>
      <w:r>
        <w:t>Outside:</w:t>
      </w:r>
    </w:p>
    <w:p w14:paraId="15F0DA88" w14:textId="37CBB01D" w:rsidR="008C0820" w:rsidRDefault="008C0820" w:rsidP="008C0820">
      <w:pPr>
        <w:pStyle w:val="ListParagraph"/>
        <w:numPr>
          <w:ilvl w:val="2"/>
          <w:numId w:val="6"/>
        </w:numPr>
      </w:pPr>
      <w:r>
        <w:t xml:space="preserve">Higher concentrations of sodium </w:t>
      </w:r>
    </w:p>
    <w:p w14:paraId="1210A3F9" w14:textId="24F8C069" w:rsidR="008C0820" w:rsidRDefault="008C0820" w:rsidP="008C0820">
      <w:pPr>
        <w:pStyle w:val="ListParagraph"/>
        <w:numPr>
          <w:ilvl w:val="2"/>
          <w:numId w:val="6"/>
        </w:numPr>
      </w:pPr>
      <w:r>
        <w:t>More positive ions</w:t>
      </w:r>
    </w:p>
    <w:p w14:paraId="232198A7" w14:textId="50EDF22B" w:rsidR="008C0820" w:rsidRDefault="008C0820" w:rsidP="008C0820">
      <w:pPr>
        <w:pStyle w:val="ListParagraph"/>
        <w:numPr>
          <w:ilvl w:val="2"/>
          <w:numId w:val="6"/>
        </w:numPr>
      </w:pPr>
      <w:r>
        <w:t>Positively charged</w:t>
      </w:r>
    </w:p>
    <w:p w14:paraId="5F83CD38" w14:textId="77777777" w:rsidR="00CF45F4" w:rsidRDefault="00CF45F4" w:rsidP="00CF45F4">
      <w:pPr>
        <w:pStyle w:val="ListParagraph"/>
        <w:numPr>
          <w:ilvl w:val="0"/>
          <w:numId w:val="6"/>
        </w:numPr>
      </w:pPr>
      <w:r>
        <w:t>Negative charge is at minus – 70mV</w:t>
      </w:r>
    </w:p>
    <w:p w14:paraId="5E64BA7A" w14:textId="77777777" w:rsidR="00CF45F4" w:rsidRDefault="00CF45F4" w:rsidP="00CF45F4">
      <w:pPr>
        <w:pStyle w:val="ListParagraph"/>
        <w:numPr>
          <w:ilvl w:val="0"/>
          <w:numId w:val="6"/>
        </w:numPr>
      </w:pPr>
      <w:r>
        <w:t xml:space="preserve">Membrane is polarized </w:t>
      </w:r>
    </w:p>
    <w:p w14:paraId="022C5CBE" w14:textId="2148EABA" w:rsidR="00CF45F4" w:rsidRDefault="00CF45F4" w:rsidP="00CF45F4">
      <w:pPr>
        <w:pStyle w:val="ListParagraph"/>
        <w:numPr>
          <w:ilvl w:val="0"/>
          <w:numId w:val="6"/>
        </w:numPr>
      </w:pPr>
      <w:r>
        <w:t>Even at rest neurons receives message from neurons are either inhibitory or excitatory.</w:t>
      </w:r>
    </w:p>
    <w:p w14:paraId="31EC6DE1" w14:textId="7907B994" w:rsidR="00CF45F4" w:rsidRDefault="00CF45F4" w:rsidP="00CF45F4">
      <w:pPr>
        <w:pStyle w:val="ListParagraph"/>
        <w:numPr>
          <w:ilvl w:val="1"/>
          <w:numId w:val="6"/>
        </w:numPr>
      </w:pPr>
      <w:r>
        <w:t xml:space="preserve">Inhibitory: tell the neurons do not fire. Will change the concentration of the ions. Membrane will become </w:t>
      </w:r>
      <w:r w:rsidR="00FC4C01">
        <w:t xml:space="preserve">hyperpolarized = more negative inside. </w:t>
      </w:r>
      <w:r>
        <w:t>Neuron will be less likely to fire</w:t>
      </w:r>
    </w:p>
    <w:p w14:paraId="1E89C183" w14:textId="73BFD485" w:rsidR="00CF45F4" w:rsidRDefault="00CF45F4" w:rsidP="00CF45F4">
      <w:pPr>
        <w:pStyle w:val="ListParagraph"/>
        <w:numPr>
          <w:ilvl w:val="1"/>
          <w:numId w:val="6"/>
        </w:numPr>
      </w:pPr>
      <w:r>
        <w:t>Excitatory: tell the neurons to fire. Will change the concentration of the ions also. Membrane will depolarize= less negative. Neuron will be more likely to fire.</w:t>
      </w:r>
    </w:p>
    <w:p w14:paraId="0561B784" w14:textId="10CA038B" w:rsidR="00CF45F4" w:rsidRDefault="00CF45F4" w:rsidP="00CF45F4">
      <w:pPr>
        <w:pStyle w:val="ListParagraph"/>
        <w:numPr>
          <w:ilvl w:val="0"/>
          <w:numId w:val="6"/>
        </w:numPr>
      </w:pPr>
      <w:r>
        <w:t xml:space="preserve">Neurons will fire when it is about -50mV(threshold of excitation) </w:t>
      </w:r>
    </w:p>
    <w:p w14:paraId="30F6B501" w14:textId="7879CF3B" w:rsidR="00CF45F4" w:rsidRDefault="00CF45F4" w:rsidP="00CF45F4">
      <w:pPr>
        <w:pStyle w:val="ListParagraph"/>
        <w:numPr>
          <w:ilvl w:val="1"/>
          <w:numId w:val="6"/>
        </w:numPr>
      </w:pPr>
      <w:r>
        <w:t xml:space="preserve">Inside </w:t>
      </w:r>
    </w:p>
    <w:p w14:paraId="23F99D9F" w14:textId="279AC60B" w:rsidR="00CF45F4" w:rsidRDefault="00CF45F4" w:rsidP="00CF45F4">
      <w:pPr>
        <w:pStyle w:val="ListParagraph"/>
        <w:numPr>
          <w:ilvl w:val="2"/>
          <w:numId w:val="6"/>
        </w:numPr>
      </w:pPr>
      <w:r>
        <w:t xml:space="preserve">Large number of </w:t>
      </w:r>
      <w:r w:rsidR="00CC055F">
        <w:t>sodium</w:t>
      </w:r>
      <w:r>
        <w:t xml:space="preserve"> ions will go inside</w:t>
      </w:r>
    </w:p>
    <w:p w14:paraId="4615BE86" w14:textId="27610CD9" w:rsidR="00CF45F4" w:rsidRDefault="00CF45F4" w:rsidP="00CF45F4">
      <w:pPr>
        <w:pStyle w:val="ListParagraph"/>
        <w:numPr>
          <w:ilvl w:val="2"/>
          <w:numId w:val="6"/>
        </w:numPr>
      </w:pPr>
      <w:r>
        <w:t>Positive ions will outnumber negative and then membrane will become positive</w:t>
      </w:r>
    </w:p>
    <w:p w14:paraId="5D666628" w14:textId="44F34CC8" w:rsidR="00CF45F4" w:rsidRDefault="00CF45F4" w:rsidP="00CF45F4">
      <w:pPr>
        <w:pStyle w:val="ListParagraph"/>
        <w:numPr>
          <w:ilvl w:val="2"/>
          <w:numId w:val="6"/>
        </w:numPr>
      </w:pPr>
      <w:r>
        <w:t>+40mV</w:t>
      </w:r>
    </w:p>
    <w:p w14:paraId="038AA21C" w14:textId="740FFA13" w:rsidR="00CF45F4" w:rsidRDefault="00CF45F4" w:rsidP="00CF45F4">
      <w:pPr>
        <w:pStyle w:val="ListParagraph"/>
        <w:numPr>
          <w:ilvl w:val="1"/>
          <w:numId w:val="6"/>
        </w:numPr>
      </w:pPr>
      <w:r>
        <w:t>Outside</w:t>
      </w:r>
    </w:p>
    <w:p w14:paraId="49D5A265" w14:textId="00269892" w:rsidR="00CF45F4" w:rsidRDefault="00CF45F4" w:rsidP="00CF45F4">
      <w:pPr>
        <w:pStyle w:val="ListParagraph"/>
        <w:numPr>
          <w:ilvl w:val="2"/>
          <w:numId w:val="6"/>
        </w:numPr>
      </w:pPr>
      <w:r>
        <w:t>Negative ions will outnumber positive and membrane will become negative</w:t>
      </w:r>
    </w:p>
    <w:p w14:paraId="24A6EB42" w14:textId="77777777" w:rsidR="00C83482" w:rsidRDefault="00C83482" w:rsidP="00C83482">
      <w:pPr>
        <w:pStyle w:val="ListParagraph"/>
        <w:ind w:left="4320"/>
      </w:pPr>
    </w:p>
    <w:p w14:paraId="382E25A1" w14:textId="1BB5BE52" w:rsidR="00CF45F4" w:rsidRDefault="00CF45F4" w:rsidP="00CF45F4">
      <w:pPr>
        <w:pStyle w:val="ListParagraph"/>
        <w:numPr>
          <w:ilvl w:val="1"/>
          <w:numId w:val="6"/>
        </w:numPr>
      </w:pPr>
      <w:r>
        <w:t>Membrane then becomes depolarized when this happens</w:t>
      </w:r>
    </w:p>
    <w:p w14:paraId="70F705B5" w14:textId="77777777" w:rsidR="00C83482" w:rsidRDefault="00C83482" w:rsidP="00CF45F4">
      <w:pPr>
        <w:pStyle w:val="ListParagraph"/>
        <w:numPr>
          <w:ilvl w:val="1"/>
          <w:numId w:val="6"/>
        </w:numPr>
      </w:pPr>
      <w:r>
        <w:t>Inside</w:t>
      </w:r>
    </w:p>
    <w:p w14:paraId="329C07D6" w14:textId="03A9F18E" w:rsidR="00C83482" w:rsidRDefault="00C83482" w:rsidP="00C83482">
      <w:pPr>
        <w:pStyle w:val="ListParagraph"/>
        <w:numPr>
          <w:ilvl w:val="2"/>
          <w:numId w:val="6"/>
        </w:numPr>
      </w:pPr>
      <w:r>
        <w:t xml:space="preserve">More negative ions  </w:t>
      </w:r>
    </w:p>
    <w:p w14:paraId="26E573D0" w14:textId="1C145D03" w:rsidR="00C83482" w:rsidRDefault="00C83482" w:rsidP="00CF45F4">
      <w:pPr>
        <w:pStyle w:val="ListParagraph"/>
        <w:numPr>
          <w:ilvl w:val="1"/>
          <w:numId w:val="6"/>
        </w:numPr>
      </w:pPr>
      <w:r>
        <w:t>Outside</w:t>
      </w:r>
    </w:p>
    <w:p w14:paraId="5440F0B0" w14:textId="3FC7D9B0" w:rsidR="00C83482" w:rsidRDefault="00C83482" w:rsidP="00C83482">
      <w:pPr>
        <w:pStyle w:val="ListParagraph"/>
        <w:numPr>
          <w:ilvl w:val="2"/>
          <w:numId w:val="6"/>
        </w:numPr>
      </w:pPr>
      <w:r>
        <w:t>Large number of potassium leaves inside and goes outside</w:t>
      </w:r>
    </w:p>
    <w:p w14:paraId="0B2A39E7" w14:textId="4A038248" w:rsidR="00C83482" w:rsidRDefault="00C83482" w:rsidP="00C83482">
      <w:pPr>
        <w:pStyle w:val="ListParagraph"/>
        <w:numPr>
          <w:ilvl w:val="2"/>
          <w:numId w:val="6"/>
        </w:numPr>
      </w:pPr>
      <w:r>
        <w:t>More positive ions</w:t>
      </w:r>
    </w:p>
    <w:p w14:paraId="3A885AE9" w14:textId="31688441" w:rsidR="00C83482" w:rsidRDefault="00C83482" w:rsidP="00CF45F4">
      <w:pPr>
        <w:pStyle w:val="ListParagraph"/>
        <w:numPr>
          <w:ilvl w:val="1"/>
          <w:numId w:val="6"/>
        </w:numPr>
      </w:pPr>
      <w:r>
        <w:t xml:space="preserve">Membrane becomes polarized </w:t>
      </w:r>
    </w:p>
    <w:p w14:paraId="6FDC6167" w14:textId="3D1F87D8" w:rsidR="00C83482" w:rsidRDefault="00CC055F" w:rsidP="00CC055F">
      <w:pPr>
        <w:pStyle w:val="ListParagraph"/>
        <w:numPr>
          <w:ilvl w:val="0"/>
          <w:numId w:val="6"/>
        </w:numPr>
      </w:pPr>
      <w:r>
        <w:t>Sodium potassium pump</w:t>
      </w:r>
    </w:p>
    <w:p w14:paraId="77AC58B4" w14:textId="7139452B" w:rsidR="00CC055F" w:rsidRDefault="00CC055F" w:rsidP="00CC055F">
      <w:pPr>
        <w:pStyle w:val="ListParagraph"/>
        <w:numPr>
          <w:ilvl w:val="1"/>
          <w:numId w:val="6"/>
        </w:numPr>
      </w:pPr>
      <w:r>
        <w:t>It will pump potassium back in and pump sodium out of the cell</w:t>
      </w:r>
    </w:p>
    <w:p w14:paraId="72970B98" w14:textId="2AA0B3F0" w:rsidR="006E0347" w:rsidRDefault="006E0347" w:rsidP="00CC055F">
      <w:pPr>
        <w:pStyle w:val="ListParagraph"/>
        <w:numPr>
          <w:ilvl w:val="1"/>
          <w:numId w:val="6"/>
        </w:numPr>
      </w:pPr>
      <w:r>
        <w:t>Resting potential (-70mV)</w:t>
      </w:r>
    </w:p>
    <w:p w14:paraId="19FCD90A" w14:textId="0A2A1670" w:rsidR="006E0347" w:rsidRDefault="006E0347" w:rsidP="006E0347">
      <w:pPr>
        <w:pStyle w:val="ListParagraph"/>
        <w:numPr>
          <w:ilvl w:val="0"/>
          <w:numId w:val="6"/>
        </w:numPr>
      </w:pPr>
      <w:r>
        <w:t xml:space="preserve">Action potential is an all-or-none phenomenon. </w:t>
      </w:r>
    </w:p>
    <w:p w14:paraId="141F270F" w14:textId="3647A294" w:rsidR="006E0347" w:rsidRDefault="006E0347" w:rsidP="006E0347">
      <w:pPr>
        <w:pStyle w:val="ListParagraph"/>
        <w:numPr>
          <w:ilvl w:val="1"/>
          <w:numId w:val="6"/>
        </w:numPr>
      </w:pPr>
      <w:r>
        <w:t>It is the same strength</w:t>
      </w:r>
    </w:p>
    <w:p w14:paraId="340CF74A" w14:textId="748178A3" w:rsidR="006E0347" w:rsidRDefault="006E0347" w:rsidP="006E0347">
      <w:pPr>
        <w:pStyle w:val="ListParagraph"/>
        <w:numPr>
          <w:ilvl w:val="0"/>
          <w:numId w:val="6"/>
        </w:numPr>
      </w:pPr>
      <w:r>
        <w:t xml:space="preserve">Action potential travels down the axon in a domino-like effect. </w:t>
      </w:r>
    </w:p>
    <w:p w14:paraId="10FD01E2" w14:textId="77777777" w:rsidR="006E0347" w:rsidRDefault="006E0347" w:rsidP="006E0347"/>
    <w:p w14:paraId="25FE07D1" w14:textId="3715E35B" w:rsidR="006E0347" w:rsidRDefault="006E0347" w:rsidP="006E0347">
      <w:pPr>
        <w:ind w:left="720" w:firstLine="720"/>
      </w:pPr>
      <w:r>
        <w:t>B.2 Communication between neurons</w:t>
      </w:r>
    </w:p>
    <w:p w14:paraId="553DF22A" w14:textId="2936026A" w:rsidR="006E0347" w:rsidRDefault="006E0347" w:rsidP="006E0347">
      <w:pPr>
        <w:pStyle w:val="ListParagraph"/>
        <w:numPr>
          <w:ilvl w:val="0"/>
          <w:numId w:val="7"/>
        </w:numPr>
      </w:pPr>
      <w:r>
        <w:t>Neurotransmitters: neurons use neurotransmitters to send message to other neurons</w:t>
      </w:r>
    </w:p>
    <w:p w14:paraId="180756CE" w14:textId="107FD9F1" w:rsidR="006E0347" w:rsidRDefault="006E0347" w:rsidP="006E0347">
      <w:pPr>
        <w:pStyle w:val="ListParagraph"/>
        <w:numPr>
          <w:ilvl w:val="0"/>
          <w:numId w:val="7"/>
        </w:numPr>
      </w:pPr>
      <w:r>
        <w:t>Synaptic vessels: they are little sacks or pouches that contain neurotransmitters.</w:t>
      </w:r>
    </w:p>
    <w:p w14:paraId="1749C165" w14:textId="77777777" w:rsidR="006F0716" w:rsidRDefault="00D87956" w:rsidP="006E0347">
      <w:pPr>
        <w:pStyle w:val="ListParagraph"/>
        <w:numPr>
          <w:ilvl w:val="0"/>
          <w:numId w:val="7"/>
        </w:numPr>
      </w:pPr>
      <w:r>
        <w:t>Receptors: they are structures found on the postsynaptic neurons and when neurotransmitters want to send a message they attach to the receptors. Specific neurotransmitter has a specific receptor</w:t>
      </w:r>
      <w:r w:rsidR="006F0716">
        <w:t xml:space="preserve">. </w:t>
      </w:r>
    </w:p>
    <w:p w14:paraId="2EC7A5BA" w14:textId="77777777" w:rsidR="006F0716" w:rsidRDefault="006F0716" w:rsidP="006E0347">
      <w:pPr>
        <w:pStyle w:val="ListParagraph"/>
        <w:numPr>
          <w:ilvl w:val="0"/>
          <w:numId w:val="7"/>
        </w:numPr>
      </w:pPr>
      <w:r>
        <w:t xml:space="preserve">The presynaptic </w:t>
      </w:r>
    </w:p>
    <w:p w14:paraId="7407E12E" w14:textId="77777777" w:rsidR="006F0716" w:rsidRDefault="006F0716" w:rsidP="006F0716">
      <w:pPr>
        <w:pStyle w:val="ListParagraph"/>
        <w:numPr>
          <w:ilvl w:val="1"/>
          <w:numId w:val="7"/>
        </w:numPr>
      </w:pPr>
      <w:r>
        <w:t xml:space="preserve">Action potential </w:t>
      </w:r>
    </w:p>
    <w:p w14:paraId="495DD6AD" w14:textId="77777777" w:rsidR="006F0716" w:rsidRDefault="006F0716" w:rsidP="006F0716">
      <w:pPr>
        <w:pStyle w:val="ListParagraph"/>
        <w:numPr>
          <w:ilvl w:val="1"/>
          <w:numId w:val="7"/>
        </w:numPr>
      </w:pPr>
      <w:r>
        <w:t>Terminal buttons</w:t>
      </w:r>
    </w:p>
    <w:p w14:paraId="4CE3D964" w14:textId="0C8A7DF5" w:rsidR="006F0716" w:rsidRDefault="006F0716" w:rsidP="006F0716">
      <w:pPr>
        <w:pStyle w:val="ListParagraph"/>
        <w:numPr>
          <w:ilvl w:val="1"/>
          <w:numId w:val="7"/>
        </w:numPr>
      </w:pPr>
      <w:r>
        <w:t xml:space="preserve">Synaptic vesicles attach to presynaptic </w:t>
      </w:r>
    </w:p>
    <w:p w14:paraId="380EC5EB" w14:textId="60AD2D53" w:rsidR="006F0716" w:rsidRDefault="006F0716" w:rsidP="006F0716">
      <w:pPr>
        <w:pStyle w:val="ListParagraph"/>
        <w:numPr>
          <w:ilvl w:val="1"/>
          <w:numId w:val="7"/>
        </w:numPr>
      </w:pPr>
      <w:r>
        <w:t>Neurotransmitters</w:t>
      </w:r>
    </w:p>
    <w:p w14:paraId="6EB0C3CF" w14:textId="429E92EE" w:rsidR="006F0716" w:rsidRDefault="006F0716" w:rsidP="006F0716">
      <w:pPr>
        <w:pStyle w:val="ListParagraph"/>
        <w:numPr>
          <w:ilvl w:val="1"/>
          <w:numId w:val="7"/>
        </w:numPr>
      </w:pPr>
      <w:r>
        <w:t xml:space="preserve">Bind into respective receptor sites </w:t>
      </w:r>
    </w:p>
    <w:p w14:paraId="55094DF6" w14:textId="0094DE77" w:rsidR="00003AEA" w:rsidRDefault="00003AEA" w:rsidP="00003AEA">
      <w:pPr>
        <w:pStyle w:val="ListParagraph"/>
        <w:numPr>
          <w:ilvl w:val="0"/>
          <w:numId w:val="7"/>
        </w:numPr>
      </w:pPr>
      <w:r>
        <w:t>Fate of the presynaptic</w:t>
      </w:r>
    </w:p>
    <w:p w14:paraId="25887FA0" w14:textId="53EAD359" w:rsidR="00003AEA" w:rsidRDefault="00003AEA" w:rsidP="00003AEA">
      <w:pPr>
        <w:pStyle w:val="ListParagraph"/>
        <w:numPr>
          <w:ilvl w:val="1"/>
          <w:numId w:val="7"/>
        </w:numPr>
      </w:pPr>
      <w:r>
        <w:t>Reuptake</w:t>
      </w:r>
      <w:r w:rsidR="00D020E8">
        <w:t xml:space="preserve">: the presynaptic neuron is going to take back the </w:t>
      </w:r>
      <w:r w:rsidR="00133886">
        <w:t>neurotransmitter</w:t>
      </w:r>
      <w:r w:rsidR="00D020E8">
        <w:t>.</w:t>
      </w:r>
      <w:r>
        <w:t xml:space="preserve"> </w:t>
      </w:r>
    </w:p>
    <w:p w14:paraId="15F4020E" w14:textId="47BB1B9A" w:rsidR="00003AEA" w:rsidRDefault="00003AEA" w:rsidP="00003AEA">
      <w:pPr>
        <w:pStyle w:val="ListParagraph"/>
        <w:numPr>
          <w:ilvl w:val="1"/>
          <w:numId w:val="7"/>
        </w:numPr>
      </w:pPr>
      <w:r>
        <w:t xml:space="preserve">Degradation: enzymes are going to deactivate the presynaptic neuron. </w:t>
      </w:r>
      <w:r w:rsidR="00C01DD5">
        <w:t>if we leave it there</w:t>
      </w:r>
      <w:r w:rsidR="00133886">
        <w:t xml:space="preserve"> then the nervous system will be over stimulated or over inhibited </w:t>
      </w:r>
      <w:r w:rsidR="00C01DD5">
        <w:t xml:space="preserve"> </w:t>
      </w:r>
      <w:r>
        <w:t xml:space="preserve"> </w:t>
      </w:r>
    </w:p>
    <w:p w14:paraId="10CBD844" w14:textId="77777777" w:rsidR="00003AEA" w:rsidRDefault="00003AEA" w:rsidP="00C01DD5"/>
    <w:p w14:paraId="28871B9C" w14:textId="77777777" w:rsidR="00C01DD5" w:rsidRDefault="00C01DD5" w:rsidP="00C01DD5"/>
    <w:p w14:paraId="3997F105" w14:textId="54B46B59" w:rsidR="00C01DD5" w:rsidRDefault="00C01DD5" w:rsidP="00C01DD5">
      <w:pPr>
        <w:ind w:firstLine="720"/>
      </w:pPr>
      <w:r>
        <w:t>C. Neurotransmitters</w:t>
      </w:r>
    </w:p>
    <w:p w14:paraId="623B0730" w14:textId="0E027CF0" w:rsidR="00C01DD5" w:rsidRDefault="00C01DD5" w:rsidP="00C01DD5">
      <w:pPr>
        <w:pStyle w:val="ListParagraph"/>
        <w:numPr>
          <w:ilvl w:val="0"/>
          <w:numId w:val="8"/>
        </w:numPr>
      </w:pPr>
      <w:r>
        <w:t>Healthy</w:t>
      </w:r>
      <w:r w:rsidR="00241810">
        <w:t xml:space="preserve"> </w:t>
      </w:r>
      <w:r w:rsidR="00220A98">
        <w:t>balance</w:t>
      </w:r>
      <w:r>
        <w:t xml:space="preserve"> levels if you want to function normally, when they are out of balance devastating effects can happen. </w:t>
      </w:r>
    </w:p>
    <w:p w14:paraId="20F9045D" w14:textId="2419A276" w:rsidR="00062DAE" w:rsidRDefault="00062DAE" w:rsidP="00C01DD5">
      <w:pPr>
        <w:pStyle w:val="ListParagraph"/>
        <w:numPr>
          <w:ilvl w:val="0"/>
          <w:numId w:val="8"/>
        </w:numPr>
      </w:pPr>
      <w:r>
        <w:t>Acetylcholine is the fist neurotransmitter discovered. It is linked with memory, learning and concentration. Every muscle is controlled with acetylcholine. To</w:t>
      </w:r>
      <w:r w:rsidR="00D76E8F">
        <w:t xml:space="preserve"> have</w:t>
      </w:r>
      <w:r>
        <w:t xml:space="preserve"> high muscle will contract and could die, low muscle will not contract and be paralyzed. </w:t>
      </w:r>
    </w:p>
    <w:p w14:paraId="455936D3" w14:textId="33CAC122" w:rsidR="00327EC6" w:rsidRDefault="00327EC6" w:rsidP="00C01DD5">
      <w:pPr>
        <w:pStyle w:val="ListParagraph"/>
        <w:numPr>
          <w:ilvl w:val="0"/>
          <w:numId w:val="8"/>
        </w:numPr>
      </w:pPr>
      <w:r>
        <w:t xml:space="preserve">GABA is </w:t>
      </w:r>
      <w:r w:rsidR="00220A98">
        <w:t>inhibitory</w:t>
      </w:r>
      <w:r>
        <w:t xml:space="preserve"> it sends message to the neurons telling them not fire. 1/3 of the neurons use GABA. Healthy levels of GABA mean nervous system is calm and relaxed. Low levels </w:t>
      </w:r>
      <w:r w:rsidR="004562B3">
        <w:t>of GABA very anxious and tense</w:t>
      </w:r>
      <w:r>
        <w:t xml:space="preserve"> </w:t>
      </w:r>
      <w:r w:rsidR="004562B3">
        <w:t xml:space="preserve">it </w:t>
      </w:r>
      <w:r>
        <w:t>could cause seizures and problems of sleep. Low levels of GABA one of the more reli</w:t>
      </w:r>
      <w:r w:rsidR="00E9219A">
        <w:t xml:space="preserve">able predictor of </w:t>
      </w:r>
      <w:r w:rsidR="004562B3">
        <w:t>alcohol use.</w:t>
      </w:r>
    </w:p>
    <w:p w14:paraId="74505B2D" w14:textId="6A49F1A8" w:rsidR="004562B3" w:rsidRPr="001E37AA" w:rsidRDefault="004562B3" w:rsidP="00C01DD5">
      <w:pPr>
        <w:pStyle w:val="ListParagraph"/>
        <w:numPr>
          <w:ilvl w:val="0"/>
          <w:numId w:val="8"/>
        </w:numPr>
      </w:pPr>
      <w:r>
        <w:rPr>
          <w:b/>
        </w:rPr>
        <w:t>STUDY THE REST OF THE NEUROTRANSMITER IN THE BOOK AND TABLE 2.1</w:t>
      </w:r>
    </w:p>
    <w:p w14:paraId="418B051D" w14:textId="77777777" w:rsidR="001E37AA" w:rsidRDefault="001E37AA" w:rsidP="001E37AA">
      <w:pPr>
        <w:ind w:left="720"/>
      </w:pPr>
    </w:p>
    <w:p w14:paraId="3B02951D" w14:textId="3CA6E597" w:rsidR="001E37AA" w:rsidRDefault="001E37AA" w:rsidP="001E37AA">
      <w:pPr>
        <w:ind w:left="720"/>
      </w:pPr>
      <w:r>
        <w:t>D. How drugs and other chemicals affect the brain</w:t>
      </w:r>
    </w:p>
    <w:p w14:paraId="69C2B0B6" w14:textId="038FE651" w:rsidR="001E37AA" w:rsidRDefault="001E37AA" w:rsidP="001E37AA">
      <w:pPr>
        <w:pStyle w:val="ListParagraph"/>
        <w:numPr>
          <w:ilvl w:val="0"/>
          <w:numId w:val="9"/>
        </w:numPr>
      </w:pPr>
      <w:r>
        <w:t>Drugs will produce their effect at the synapse at one of three levels:</w:t>
      </w:r>
    </w:p>
    <w:p w14:paraId="4E52724E" w14:textId="3B670103" w:rsidR="001E37AA" w:rsidRDefault="001E37AA" w:rsidP="001E37AA">
      <w:pPr>
        <w:pStyle w:val="ListParagraph"/>
        <w:numPr>
          <w:ilvl w:val="1"/>
          <w:numId w:val="9"/>
        </w:numPr>
      </w:pPr>
      <w:r>
        <w:t>Presynaptic neuron</w:t>
      </w:r>
    </w:p>
    <w:p w14:paraId="2727C2C0" w14:textId="797C3A5F" w:rsidR="001E37AA" w:rsidRDefault="001E37AA" w:rsidP="001E37AA">
      <w:pPr>
        <w:pStyle w:val="ListParagraph"/>
        <w:numPr>
          <w:ilvl w:val="2"/>
          <w:numId w:val="9"/>
        </w:numPr>
      </w:pPr>
      <w:r>
        <w:t xml:space="preserve">Inhibiting </w:t>
      </w:r>
    </w:p>
    <w:p w14:paraId="2DD85589" w14:textId="51BD6215" w:rsidR="001E37AA" w:rsidRDefault="001E37AA" w:rsidP="001E37AA">
      <w:pPr>
        <w:pStyle w:val="ListParagraph"/>
        <w:numPr>
          <w:ilvl w:val="2"/>
          <w:numId w:val="9"/>
        </w:numPr>
      </w:pPr>
      <w:r>
        <w:t>Facilitated</w:t>
      </w:r>
    </w:p>
    <w:p w14:paraId="6968AFA5" w14:textId="2C3513BB" w:rsidR="001E37AA" w:rsidRDefault="001E37AA" w:rsidP="001E37AA">
      <w:pPr>
        <w:pStyle w:val="ListParagraph"/>
        <w:numPr>
          <w:ilvl w:val="1"/>
          <w:numId w:val="9"/>
        </w:numPr>
      </w:pPr>
      <w:r>
        <w:t>Activity in the cleft</w:t>
      </w:r>
    </w:p>
    <w:p w14:paraId="70273BFC" w14:textId="6857A969" w:rsidR="001E37AA" w:rsidRDefault="001E37AA" w:rsidP="001E37AA">
      <w:pPr>
        <w:pStyle w:val="ListParagraph"/>
        <w:numPr>
          <w:ilvl w:val="2"/>
          <w:numId w:val="9"/>
        </w:numPr>
      </w:pPr>
      <w:r>
        <w:t>Reuptake: can block the uptake or they can make the reuptake much faster or much slower</w:t>
      </w:r>
    </w:p>
    <w:p w14:paraId="67E5BBCB" w14:textId="73625567" w:rsidR="001E37AA" w:rsidRDefault="001E37AA" w:rsidP="001E37AA">
      <w:pPr>
        <w:pStyle w:val="ListParagraph"/>
        <w:numPr>
          <w:ilvl w:val="2"/>
          <w:numId w:val="9"/>
        </w:numPr>
      </w:pPr>
      <w:r>
        <w:t>Degradation: can block the degradation or speed up or slow it down</w:t>
      </w:r>
    </w:p>
    <w:p w14:paraId="5460AB57" w14:textId="1BD6F3A3" w:rsidR="001E37AA" w:rsidRDefault="001E37AA" w:rsidP="001E37AA">
      <w:pPr>
        <w:pStyle w:val="ListParagraph"/>
        <w:numPr>
          <w:ilvl w:val="1"/>
          <w:numId w:val="9"/>
        </w:numPr>
      </w:pPr>
      <w:r>
        <w:t>Postsynaptic neuron</w:t>
      </w:r>
    </w:p>
    <w:p w14:paraId="1B9A12C8" w14:textId="32F163A5" w:rsidR="001E37AA" w:rsidRDefault="001E37AA" w:rsidP="001E37AA">
      <w:pPr>
        <w:pStyle w:val="ListParagraph"/>
        <w:numPr>
          <w:ilvl w:val="2"/>
          <w:numId w:val="9"/>
        </w:numPr>
      </w:pPr>
      <w:r>
        <w:t xml:space="preserve">Locks and mimics: a drug molecule will attach itself to the receptor and will mimic the neuro transmitter. When you smoke cigs nicotine mimics acetylcholine. </w:t>
      </w:r>
    </w:p>
    <w:p w14:paraId="060B1D9B" w14:textId="133851CB" w:rsidR="001E37AA" w:rsidRDefault="001E37AA" w:rsidP="001E37AA">
      <w:pPr>
        <w:pStyle w:val="ListParagraph"/>
        <w:numPr>
          <w:ilvl w:val="2"/>
          <w:numId w:val="9"/>
        </w:numPr>
      </w:pPr>
      <w:r>
        <w:t>Lock and block: drug molecule will attach to the recpeptor side and will block it so the neuro transmitter wont be able to send it message</w:t>
      </w:r>
    </w:p>
    <w:p w14:paraId="72A6A04D" w14:textId="0548E2DB" w:rsidR="001E37AA" w:rsidRDefault="001E37AA" w:rsidP="001E37AA">
      <w:pPr>
        <w:pStyle w:val="ListParagraph"/>
        <w:numPr>
          <w:ilvl w:val="2"/>
          <w:numId w:val="9"/>
        </w:numPr>
      </w:pPr>
      <w:r>
        <w:t>Locks and enhances or diminishes</w:t>
      </w:r>
    </w:p>
    <w:p w14:paraId="583396DE" w14:textId="1381F9DC" w:rsidR="001E37AA" w:rsidRDefault="001E37AA" w:rsidP="001E37AA">
      <w:pPr>
        <w:pStyle w:val="ListParagraph"/>
        <w:numPr>
          <w:ilvl w:val="0"/>
          <w:numId w:val="9"/>
        </w:numPr>
      </w:pPr>
      <w:r>
        <w:t>Drugs:</w:t>
      </w:r>
    </w:p>
    <w:p w14:paraId="4E2F9C0A" w14:textId="1DF1CF08" w:rsidR="001E37AA" w:rsidRDefault="001E37AA" w:rsidP="001E37AA">
      <w:pPr>
        <w:pStyle w:val="ListParagraph"/>
        <w:numPr>
          <w:ilvl w:val="1"/>
          <w:numId w:val="9"/>
        </w:numPr>
      </w:pPr>
      <w:r>
        <w:t xml:space="preserve">Agonist: is a drug that will mimic the activity of the neurotransmitter enhances or facilitate </w:t>
      </w:r>
    </w:p>
    <w:p w14:paraId="60A03375" w14:textId="270357A1" w:rsidR="001E37AA" w:rsidRDefault="001E37AA" w:rsidP="001E37AA">
      <w:pPr>
        <w:pStyle w:val="ListParagraph"/>
        <w:numPr>
          <w:ilvl w:val="1"/>
          <w:numId w:val="9"/>
        </w:numPr>
      </w:pPr>
      <w:r>
        <w:t xml:space="preserve">Antagonist: is a drug that blocks or diminishes or inhibits </w:t>
      </w:r>
    </w:p>
    <w:p w14:paraId="7D435DCA" w14:textId="77777777" w:rsidR="003A3CC1" w:rsidRDefault="003A3CC1" w:rsidP="003A3CC1">
      <w:pPr>
        <w:ind w:left="1080"/>
      </w:pPr>
      <w:bookmarkStart w:id="0" w:name="_GoBack"/>
      <w:bookmarkEnd w:id="0"/>
    </w:p>
    <w:p w14:paraId="254B4C22" w14:textId="77777777" w:rsidR="00C01DD5" w:rsidRDefault="00C01DD5" w:rsidP="00C01DD5"/>
    <w:p w14:paraId="385B01EB" w14:textId="24290472" w:rsidR="00D87956" w:rsidRPr="00151C53" w:rsidRDefault="00D87956" w:rsidP="006F0716">
      <w:pPr>
        <w:pStyle w:val="ListParagraph"/>
        <w:ind w:left="2880"/>
      </w:pPr>
    </w:p>
    <w:p w14:paraId="32640FB3" w14:textId="04600FF2" w:rsidR="00151C53" w:rsidRPr="00151C53" w:rsidRDefault="00151C53" w:rsidP="008C0820">
      <w:pPr>
        <w:ind w:left="720"/>
      </w:pPr>
    </w:p>
    <w:p w14:paraId="43BB172D" w14:textId="77777777" w:rsidR="00151C53" w:rsidRPr="00151C53" w:rsidRDefault="00151C53" w:rsidP="00151C53"/>
    <w:p w14:paraId="7B74E852" w14:textId="77777777" w:rsidR="00151C53" w:rsidRPr="00151C53" w:rsidRDefault="00151C53" w:rsidP="00151C53"/>
    <w:p w14:paraId="4F017CDC" w14:textId="77777777" w:rsidR="00151C53" w:rsidRPr="00151C53" w:rsidRDefault="00151C53" w:rsidP="00151C53"/>
    <w:sectPr w:rsidR="00151C53" w:rsidRPr="00151C53"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271"/>
    <w:multiLevelType w:val="hybridMultilevel"/>
    <w:tmpl w:val="0884183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6940458"/>
    <w:multiLevelType w:val="hybridMultilevel"/>
    <w:tmpl w:val="BC8AA9D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0D8F596A"/>
    <w:multiLevelType w:val="hybridMultilevel"/>
    <w:tmpl w:val="EAFAFF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9C05AA6"/>
    <w:multiLevelType w:val="multilevel"/>
    <w:tmpl w:val="A4AAB21C"/>
    <w:lvl w:ilvl="0">
      <w:start w:val="1"/>
      <w:numFmt w:val="decimal"/>
      <w:lvlText w:val="%1"/>
      <w:lvlJc w:val="left"/>
      <w:pPr>
        <w:ind w:left="400" w:hanging="400"/>
      </w:pPr>
      <w:rPr>
        <w:rFonts w:hint="default"/>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2F49332A"/>
    <w:multiLevelType w:val="hybridMultilevel"/>
    <w:tmpl w:val="FF7285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2ED4F7B"/>
    <w:multiLevelType w:val="hybridMultilevel"/>
    <w:tmpl w:val="E53240FC"/>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527468DF"/>
    <w:multiLevelType w:val="hybridMultilevel"/>
    <w:tmpl w:val="20886A56"/>
    <w:lvl w:ilvl="0" w:tplc="3CE0BCD0">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62325846"/>
    <w:multiLevelType w:val="hybridMultilevel"/>
    <w:tmpl w:val="5EA096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D0108AB"/>
    <w:multiLevelType w:val="hybridMultilevel"/>
    <w:tmpl w:val="6B980D5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num>
  <w:num w:numId="2">
    <w:abstractNumId w:val="7"/>
  </w:num>
  <w:num w:numId="3">
    <w:abstractNumId w:val="4"/>
  </w:num>
  <w:num w:numId="4">
    <w:abstractNumId w:val="6"/>
  </w:num>
  <w:num w:numId="5">
    <w:abstractNumId w:val="5"/>
  </w:num>
  <w:num w:numId="6">
    <w:abstractNumId w:val="1"/>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C53"/>
    <w:rsid w:val="00003AEA"/>
    <w:rsid w:val="00062DAE"/>
    <w:rsid w:val="00133886"/>
    <w:rsid w:val="0013648E"/>
    <w:rsid w:val="00151C53"/>
    <w:rsid w:val="001E37AA"/>
    <w:rsid w:val="00220A98"/>
    <w:rsid w:val="00241810"/>
    <w:rsid w:val="00327EC6"/>
    <w:rsid w:val="00394306"/>
    <w:rsid w:val="003A3CC1"/>
    <w:rsid w:val="004562B3"/>
    <w:rsid w:val="00667026"/>
    <w:rsid w:val="006E0347"/>
    <w:rsid w:val="006F0716"/>
    <w:rsid w:val="008165CD"/>
    <w:rsid w:val="008C0820"/>
    <w:rsid w:val="0094625D"/>
    <w:rsid w:val="009E29F4"/>
    <w:rsid w:val="00A80C5F"/>
    <w:rsid w:val="00C01DD5"/>
    <w:rsid w:val="00C83482"/>
    <w:rsid w:val="00CC055F"/>
    <w:rsid w:val="00CF45F4"/>
    <w:rsid w:val="00D020E8"/>
    <w:rsid w:val="00D76E8F"/>
    <w:rsid w:val="00D87956"/>
    <w:rsid w:val="00E9219A"/>
    <w:rsid w:val="00FC4C0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FCC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151C5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151C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51C5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1C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1C53"/>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151C53"/>
    <w:rPr>
      <w:rFonts w:asciiTheme="majorHAnsi" w:eastAsiaTheme="majorEastAsia" w:hAnsiTheme="majorHAnsi" w:cstheme="majorBidi"/>
      <w:b/>
      <w:bCs/>
      <w:color w:val="345A8A" w:themeColor="accent1" w:themeShade="B5"/>
      <w:sz w:val="32"/>
      <w:szCs w:val="32"/>
      <w:lang w:val="en-CA"/>
    </w:rPr>
  </w:style>
  <w:style w:type="character" w:customStyle="1" w:styleId="Heading2Char">
    <w:name w:val="Heading 2 Char"/>
    <w:basedOn w:val="DefaultParagraphFont"/>
    <w:link w:val="Heading2"/>
    <w:uiPriority w:val="9"/>
    <w:rsid w:val="00151C53"/>
    <w:rPr>
      <w:rFonts w:asciiTheme="majorHAnsi" w:eastAsiaTheme="majorEastAsia" w:hAnsiTheme="majorHAnsi" w:cstheme="majorBidi"/>
      <w:b/>
      <w:bCs/>
      <w:color w:val="4F81BD" w:themeColor="accent1"/>
      <w:sz w:val="26"/>
      <w:szCs w:val="26"/>
      <w:lang w:val="en-CA"/>
    </w:rPr>
  </w:style>
  <w:style w:type="paragraph" w:styleId="ListParagraph">
    <w:name w:val="List Paragraph"/>
    <w:basedOn w:val="Normal"/>
    <w:uiPriority w:val="34"/>
    <w:qFormat/>
    <w:rsid w:val="00151C53"/>
    <w:pPr>
      <w:ind w:left="720"/>
      <w:contextualSpacing/>
    </w:pPr>
  </w:style>
  <w:style w:type="character" w:customStyle="1" w:styleId="Heading3Char">
    <w:name w:val="Heading 3 Char"/>
    <w:basedOn w:val="DefaultParagraphFont"/>
    <w:link w:val="Heading3"/>
    <w:uiPriority w:val="9"/>
    <w:rsid w:val="00151C53"/>
    <w:rPr>
      <w:rFonts w:asciiTheme="majorHAnsi" w:eastAsiaTheme="majorEastAsia" w:hAnsiTheme="majorHAnsi" w:cstheme="majorBidi"/>
      <w:b/>
      <w:bCs/>
      <w:color w:val="4F81BD" w:themeColor="accent1"/>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151C5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151C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51C5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51C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51C53"/>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151C53"/>
    <w:rPr>
      <w:rFonts w:asciiTheme="majorHAnsi" w:eastAsiaTheme="majorEastAsia" w:hAnsiTheme="majorHAnsi" w:cstheme="majorBidi"/>
      <w:b/>
      <w:bCs/>
      <w:color w:val="345A8A" w:themeColor="accent1" w:themeShade="B5"/>
      <w:sz w:val="32"/>
      <w:szCs w:val="32"/>
      <w:lang w:val="en-CA"/>
    </w:rPr>
  </w:style>
  <w:style w:type="character" w:customStyle="1" w:styleId="Heading2Char">
    <w:name w:val="Heading 2 Char"/>
    <w:basedOn w:val="DefaultParagraphFont"/>
    <w:link w:val="Heading2"/>
    <w:uiPriority w:val="9"/>
    <w:rsid w:val="00151C53"/>
    <w:rPr>
      <w:rFonts w:asciiTheme="majorHAnsi" w:eastAsiaTheme="majorEastAsia" w:hAnsiTheme="majorHAnsi" w:cstheme="majorBidi"/>
      <w:b/>
      <w:bCs/>
      <w:color w:val="4F81BD" w:themeColor="accent1"/>
      <w:sz w:val="26"/>
      <w:szCs w:val="26"/>
      <w:lang w:val="en-CA"/>
    </w:rPr>
  </w:style>
  <w:style w:type="paragraph" w:styleId="ListParagraph">
    <w:name w:val="List Paragraph"/>
    <w:basedOn w:val="Normal"/>
    <w:uiPriority w:val="34"/>
    <w:qFormat/>
    <w:rsid w:val="00151C53"/>
    <w:pPr>
      <w:ind w:left="720"/>
      <w:contextualSpacing/>
    </w:pPr>
  </w:style>
  <w:style w:type="character" w:customStyle="1" w:styleId="Heading3Char">
    <w:name w:val="Heading 3 Char"/>
    <w:basedOn w:val="DefaultParagraphFont"/>
    <w:link w:val="Heading3"/>
    <w:uiPriority w:val="9"/>
    <w:rsid w:val="00151C53"/>
    <w:rPr>
      <w:rFonts w:asciiTheme="majorHAnsi" w:eastAsiaTheme="majorEastAsia" w:hAnsiTheme="majorHAnsi" w:cstheme="majorBidi"/>
      <w:b/>
      <w:bCs/>
      <w:color w:val="4F81BD" w:themeColor="accent1"/>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951</Words>
  <Characters>5423</Characters>
  <Application>Microsoft Macintosh Word</Application>
  <DocSecurity>0</DocSecurity>
  <Lines>45</Lines>
  <Paragraphs>12</Paragraphs>
  <ScaleCrop>false</ScaleCrop>
  <Company>University of Ottawa</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22</cp:revision>
  <dcterms:created xsi:type="dcterms:W3CDTF">2011-09-16T00:41:00Z</dcterms:created>
  <dcterms:modified xsi:type="dcterms:W3CDTF">2011-09-19T21:21:00Z</dcterms:modified>
</cp:coreProperties>
</file>